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0A788" w14:textId="0C21540E" w:rsidR="00C168FF" w:rsidRPr="00A2187D" w:rsidRDefault="00C168FF" w:rsidP="00A2187D">
      <w:pPr>
        <w:spacing w:after="0" w:line="240" w:lineRule="auto"/>
        <w:ind w:right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</w:pPr>
      <w:r w:rsidRPr="00A2187D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  <w:t>Информация о результатах сделок приватизации муниципального имущества</w:t>
      </w:r>
      <w:r w:rsidR="00A2187D" w:rsidRPr="00A2187D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  <w:t xml:space="preserve"> Ханты-Мансийского района </w:t>
      </w:r>
    </w:p>
    <w:p w14:paraId="2FF4BDC4" w14:textId="77777777" w:rsidR="00C168FF" w:rsidRDefault="00C168FF" w:rsidP="00C168FF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  <w14:ligatures w14:val="none"/>
        </w:rPr>
      </w:pPr>
    </w:p>
    <w:p w14:paraId="0935E608" w14:textId="7CE9B657" w:rsidR="00C168FF" w:rsidRPr="00C168FF" w:rsidRDefault="00C168FF" w:rsidP="00C168FF">
      <w:pPr>
        <w:pStyle w:val="a3"/>
        <w:numPr>
          <w:ilvl w:val="0"/>
          <w:numId w:val="1"/>
        </w:num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  <w:t>Сведения о договоре № 202421000025840000000001 </w:t>
      </w:r>
    </w:p>
    <w:p w14:paraId="73C67547" w14:textId="77777777" w:rsidR="00C168FF" w:rsidRPr="00C168FF" w:rsidRDefault="00C168FF" w:rsidP="00C168FF">
      <w:pPr>
        <w:spacing w:after="0" w:line="240" w:lineRule="auto"/>
        <w:ind w:right="360"/>
        <w:contextualSpacing/>
        <w:outlineLvl w:val="0"/>
        <w:rPr>
          <w:rFonts w:ascii="Times New Roman" w:eastAsia="Times New Roman" w:hAnsi="Times New Roman" w:cs="Times New Roman"/>
          <w:b/>
          <w:bCs/>
          <w:color w:val="4A85C2"/>
          <w:kern w:val="36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4A85C2"/>
          <w:kern w:val="36"/>
          <w:sz w:val="28"/>
          <w:szCs w:val="28"/>
          <w:lang w:eastAsia="ru-RU"/>
          <w14:ligatures w14:val="none"/>
        </w:rPr>
        <w:t>Заключен</w:t>
      </w:r>
    </w:p>
    <w:p w14:paraId="6B424814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договора</w:t>
      </w:r>
    </w:p>
    <w:p w14:paraId="68D404B3" w14:textId="77777777" w:rsidR="00C168FF" w:rsidRPr="00C168FF" w:rsidRDefault="00C168FF" w:rsidP="00C168FF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Договор купли-продажи</w:t>
      </w:r>
    </w:p>
    <w:p w14:paraId="28C53459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договора</w:t>
      </w:r>
    </w:p>
    <w:p w14:paraId="307614B2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3/01/24</w:t>
      </w:r>
    </w:p>
    <w:p w14:paraId="3D04CCC0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Дата заключения договора</w:t>
      </w:r>
    </w:p>
    <w:p w14:paraId="7C2FC4A7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02.04.2024</w:t>
      </w:r>
    </w:p>
    <w:p w14:paraId="4F9831E1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Срок действия договора</w:t>
      </w:r>
    </w:p>
    <w:p w14:paraId="1CBE5E48" w14:textId="77777777" w:rsidR="00C168FF" w:rsidRPr="00C168FF" w:rsidRDefault="00C168FF" w:rsidP="00C168FF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- </w:t>
      </w:r>
    </w:p>
    <w:p w14:paraId="4E33A5F4" w14:textId="77777777" w:rsidR="00C168FF" w:rsidRPr="00C168FF" w:rsidRDefault="00C168FF" w:rsidP="00C168F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Документы</w:t>
      </w:r>
    </w:p>
    <w:p w14:paraId="2E726B84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Договор КП 3_01_24 лот 1 судно Гроза на торги.doc</w:t>
      </w:r>
    </w:p>
    <w:p w14:paraId="769373AD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68.00 Кб26.04.2024</w:t>
      </w:r>
    </w:p>
    <w:p w14:paraId="11C9B40E" w14:textId="77777777" w:rsidR="00C168FF" w:rsidRPr="00C168FF" w:rsidRDefault="00C168FF" w:rsidP="00C168FF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Договор / соглашение / лицензия</w:t>
      </w:r>
    </w:p>
    <w:p w14:paraId="020D2879" w14:textId="77777777" w:rsidR="00C168FF" w:rsidRPr="00C168FF" w:rsidRDefault="00C168FF" w:rsidP="00C168FF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Основания для заключения договора</w:t>
      </w:r>
    </w:p>
    <w:p w14:paraId="4DD663F3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торгов</w:t>
      </w:r>
    </w:p>
    <w:p w14:paraId="34C551C0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Продажа (приватизация) государственного и муниципального имущества</w:t>
      </w:r>
    </w:p>
    <w:p w14:paraId="10DDEF85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Форма проведения</w:t>
      </w:r>
    </w:p>
    <w:p w14:paraId="2D3A80B5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Публичное предложение</w:t>
      </w:r>
    </w:p>
    <w:p w14:paraId="38686CDB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извещения</w:t>
      </w:r>
    </w:p>
    <w:p w14:paraId="1924E3E1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5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21000025840000000047</w:t>
        </w:r>
      </w:hyperlink>
    </w:p>
    <w:p w14:paraId="3746EBCE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лота</w:t>
      </w:r>
    </w:p>
    <w:p w14:paraId="36D11919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6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1</w:t>
        </w:r>
      </w:hyperlink>
    </w:p>
    <w:p w14:paraId="0EBCB711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Дата определения результатов торгов</w:t>
      </w:r>
    </w:p>
    <w:p w14:paraId="78C7B8A0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28.03.2024 12:24 (МСК) </w:t>
      </w:r>
    </w:p>
    <w:p w14:paraId="2102CDD5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Тип протокола</w:t>
      </w:r>
    </w:p>
    <w:p w14:paraId="039F3A07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Информация о подведении итогов публичного предложения</w:t>
      </w:r>
    </w:p>
    <w:p w14:paraId="0E81C343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протокола</w:t>
      </w:r>
    </w:p>
    <w:p w14:paraId="232C94F8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7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2100002584000000004700102</w:t>
        </w:r>
      </w:hyperlink>
    </w:p>
    <w:p w14:paraId="005BA758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Организатор торгов</w:t>
      </w:r>
    </w:p>
    <w:p w14:paraId="572F85C0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8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ДЕПАРТАМЕНТ ИМУЩЕСТВЕННЫХ И ЗЕМЕЛЬНЫХ ОТНОШЕНИЙ АДМИНИСТРАЦИИ ХАНТЫ-МАНСИЙСКОГО РАЙОНА</w:t>
        </w:r>
      </w:hyperlink>
    </w:p>
    <w:p w14:paraId="552B0C17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6F7BA173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8601026093</w:t>
      </w:r>
    </w:p>
    <w:p w14:paraId="74EDA379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КПП</w:t>
      </w:r>
    </w:p>
    <w:p w14:paraId="5BA54BF8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860101001</w:t>
      </w:r>
    </w:p>
    <w:p w14:paraId="6F606266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ОГРН/ОГРНИП</w:t>
      </w:r>
    </w:p>
    <w:p w14:paraId="5FABE62D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1058600090196</w:t>
      </w:r>
    </w:p>
    <w:p w14:paraId="60AA47C1" w14:textId="30AF51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F8F972B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плана приватизации</w:t>
      </w:r>
    </w:p>
    <w:p w14:paraId="42A74794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9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20230314210000258403</w:t>
        </w:r>
      </w:hyperlink>
    </w:p>
    <w:p w14:paraId="2671D574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позиции в плане приватизации</w:t>
      </w:r>
    </w:p>
    <w:p w14:paraId="78169110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0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04142100002584000035</w:t>
        </w:r>
      </w:hyperlink>
    </w:p>
    <w:p w14:paraId="14C80F6C" w14:textId="163BE2E9" w:rsidR="00C168FF" w:rsidRPr="00C168FF" w:rsidRDefault="00C168FF" w:rsidP="00C168FF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П</w:t>
      </w: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редмет договора</w:t>
      </w:r>
    </w:p>
    <w:p w14:paraId="5A045868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Предмет договора</w:t>
      </w:r>
    </w:p>
    <w:p w14:paraId="73C07421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Судно, самоходное, м/к вспомогательный КС-102-08,</w:t>
      </w:r>
    </w:p>
    <w:p w14:paraId="39341AD6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Категория объекта</w:t>
      </w:r>
    </w:p>
    <w:p w14:paraId="1EF65F88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Водный транспорт</w:t>
      </w:r>
    </w:p>
    <w:p w14:paraId="6CBBAB70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Форма собственности</w:t>
      </w:r>
    </w:p>
    <w:p w14:paraId="76ACC904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Муниципальная собственность</w:t>
      </w:r>
    </w:p>
    <w:p w14:paraId="5DA89CDB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Субъект РФ (местонахождение)</w:t>
      </w:r>
    </w:p>
    <w:p w14:paraId="289667E2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Ханты-Мансийский автономный округ</w:t>
      </w:r>
    </w:p>
    <w:p w14:paraId="2D1C1947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Уровень бюджета</w:t>
      </w:r>
    </w:p>
    <w:p w14:paraId="2A0279E8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Местный бюджет</w:t>
      </w:r>
    </w:p>
    <w:p w14:paraId="3C0B8D34" w14:textId="77777777" w:rsidR="00C168FF" w:rsidRPr="00C168FF" w:rsidRDefault="00C168FF" w:rsidP="00C168FF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Цена договора</w:t>
      </w:r>
    </w:p>
    <w:p w14:paraId="2234C827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Цена договора с НДС</w:t>
      </w:r>
    </w:p>
    <w:p w14:paraId="5DEF45DA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302 500,00 ₽</w:t>
      </w: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 том числе НДС 50 416,67 ₽</w:t>
      </w:r>
    </w:p>
    <w:p w14:paraId="3F579330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Ставка НДС</w:t>
      </w:r>
    </w:p>
    <w:p w14:paraId="1DB66DDC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20/120</w:t>
      </w:r>
    </w:p>
    <w:p w14:paraId="7AA14717" w14:textId="77777777" w:rsidR="00C168FF" w:rsidRPr="00C168FF" w:rsidRDefault="00C168FF" w:rsidP="00C168FF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Стороны договора</w:t>
      </w:r>
    </w:p>
    <w:p w14:paraId="18314A13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Правообладатель</w:t>
      </w:r>
    </w:p>
    <w:p w14:paraId="35F3732D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1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ДЕПАРТАМЕНТ ИМУЩЕСТВЕННЫХ И ЗЕМЕЛЬНЫХ ОТНОШЕНИЙ АДМИНИСТРАЦИИ ХАНТЫ-МАНСИЙСКОГО РАЙОНА</w:t>
        </w:r>
      </w:hyperlink>
    </w:p>
    <w:p w14:paraId="579648A2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3B6D4D09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8601026093</w:t>
      </w:r>
    </w:p>
    <w:p w14:paraId="6B313878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КПП</w:t>
      </w:r>
    </w:p>
    <w:p w14:paraId="5A504A81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860101001</w:t>
      </w:r>
    </w:p>
    <w:p w14:paraId="55471AE4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ОГРН/ОГРНИП</w:t>
      </w:r>
    </w:p>
    <w:p w14:paraId="23DF897A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1058600090196</w:t>
      </w:r>
    </w:p>
    <w:p w14:paraId="51A9CF55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Контрагент</w:t>
      </w:r>
    </w:p>
    <w:p w14:paraId="7A83CAB0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Батюшков Артем Валериевич</w:t>
      </w:r>
    </w:p>
    <w:p w14:paraId="2D03C7D6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участника</w:t>
      </w:r>
    </w:p>
    <w:p w14:paraId="05162700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Победитель</w:t>
      </w:r>
    </w:p>
    <w:p w14:paraId="3DE2DEB3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контрагента</w:t>
      </w:r>
    </w:p>
    <w:p w14:paraId="43865F9B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Физическое лицо РФ</w:t>
      </w:r>
    </w:p>
    <w:p w14:paraId="150E8A56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69DDD497" w14:textId="77777777" w:rsid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772372724850</w:t>
      </w:r>
    </w:p>
    <w:p w14:paraId="59667F2F" w14:textId="77777777" w:rsid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</w:p>
    <w:p w14:paraId="47397A27" w14:textId="77777777" w:rsid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</w:p>
    <w:p w14:paraId="193A099B" w14:textId="77777777" w:rsid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</w:p>
    <w:p w14:paraId="59031659" w14:textId="544DEA5D" w:rsidR="00C168FF" w:rsidRPr="00C168FF" w:rsidRDefault="00C168FF" w:rsidP="00C168FF">
      <w:pPr>
        <w:pStyle w:val="a3"/>
        <w:numPr>
          <w:ilvl w:val="0"/>
          <w:numId w:val="1"/>
        </w:num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  <w14:ligatures w14:val="none"/>
        </w:rPr>
        <w:t>Сведения о договоре № 202421000025840000000002 </w:t>
      </w:r>
    </w:p>
    <w:p w14:paraId="667D3D28" w14:textId="77777777" w:rsidR="00C168FF" w:rsidRPr="00C168FF" w:rsidRDefault="00C168FF" w:rsidP="00C168FF">
      <w:pPr>
        <w:spacing w:after="0" w:line="240" w:lineRule="auto"/>
        <w:ind w:right="360"/>
        <w:contextualSpacing/>
        <w:outlineLvl w:val="0"/>
        <w:rPr>
          <w:rFonts w:ascii="Times New Roman" w:eastAsia="Times New Roman" w:hAnsi="Times New Roman" w:cs="Times New Roman"/>
          <w:b/>
          <w:bCs/>
          <w:color w:val="4A85C2"/>
          <w:kern w:val="36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4A85C2"/>
          <w:kern w:val="36"/>
          <w:sz w:val="28"/>
          <w:szCs w:val="28"/>
          <w:lang w:eastAsia="ru-RU"/>
          <w14:ligatures w14:val="none"/>
        </w:rPr>
        <w:t>Заключен</w:t>
      </w:r>
    </w:p>
    <w:p w14:paraId="74587F65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договора</w:t>
      </w:r>
    </w:p>
    <w:p w14:paraId="021C350A" w14:textId="77777777" w:rsidR="00C168FF" w:rsidRPr="00C168FF" w:rsidRDefault="00C168FF" w:rsidP="00C168FF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Договор купли-продажи</w:t>
      </w:r>
    </w:p>
    <w:p w14:paraId="0F2B711D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lastRenderedPageBreak/>
        <w:t>Номер договора</w:t>
      </w:r>
    </w:p>
    <w:p w14:paraId="109F2D06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3/02/24</w:t>
      </w:r>
    </w:p>
    <w:p w14:paraId="458EEE3C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Дата заключения договора</w:t>
      </w:r>
    </w:p>
    <w:p w14:paraId="17565056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03.04.2024</w:t>
      </w:r>
    </w:p>
    <w:p w14:paraId="6554B33B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Срок действия договора</w:t>
      </w:r>
    </w:p>
    <w:p w14:paraId="7D6CBCEA" w14:textId="77777777" w:rsidR="00C168FF" w:rsidRPr="00C168FF" w:rsidRDefault="00C168FF" w:rsidP="00C168FF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- </w:t>
      </w:r>
    </w:p>
    <w:p w14:paraId="4F985F15" w14:textId="77777777" w:rsidR="00C168FF" w:rsidRPr="00C168FF" w:rsidRDefault="00C168FF" w:rsidP="00C168F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Документы</w:t>
      </w:r>
    </w:p>
    <w:p w14:paraId="23848F0F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Договор КП 3_02_24 лот 2 Газ на торги.doc</w:t>
      </w:r>
    </w:p>
    <w:p w14:paraId="2F70F18A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60769F"/>
          <w:kern w:val="0"/>
          <w:sz w:val="28"/>
          <w:szCs w:val="28"/>
          <w:lang w:eastAsia="ru-RU"/>
          <w14:ligatures w14:val="none"/>
        </w:rPr>
        <w:t>69.00 Кб26.04.2024</w:t>
      </w:r>
    </w:p>
    <w:p w14:paraId="1AEF12BA" w14:textId="09700FB9" w:rsidR="00C168FF" w:rsidRPr="00C168FF" w:rsidRDefault="00C168FF" w:rsidP="00C168FF">
      <w:pPr>
        <w:spacing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Договор </w:t>
      </w:r>
    </w:p>
    <w:p w14:paraId="60AE2A02" w14:textId="77777777" w:rsidR="00C168FF" w:rsidRPr="00C168FF" w:rsidRDefault="00C168FF" w:rsidP="00C168FF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Основания для заключения договора</w:t>
      </w:r>
    </w:p>
    <w:p w14:paraId="148E70A9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торгов</w:t>
      </w:r>
    </w:p>
    <w:p w14:paraId="3784C662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Продажа (приватизация) государственного и муниципального имущества</w:t>
      </w:r>
    </w:p>
    <w:p w14:paraId="7BBB5FE9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Форма проведения</w:t>
      </w:r>
    </w:p>
    <w:p w14:paraId="5E5B6454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Публичное предложение</w:t>
      </w:r>
    </w:p>
    <w:p w14:paraId="7324DFED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извещения</w:t>
      </w:r>
    </w:p>
    <w:p w14:paraId="68AF7923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2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21000025840000000047</w:t>
        </w:r>
      </w:hyperlink>
    </w:p>
    <w:p w14:paraId="2EC71F3D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лота</w:t>
      </w:r>
    </w:p>
    <w:p w14:paraId="280633BD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3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</w:t>
        </w:r>
      </w:hyperlink>
    </w:p>
    <w:p w14:paraId="10FBA591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Дата определения результатов торгов</w:t>
      </w:r>
    </w:p>
    <w:p w14:paraId="210B5F3B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28.03.2024 12:26 (МСК) </w:t>
      </w:r>
    </w:p>
    <w:p w14:paraId="4C510CB6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Тип протокола</w:t>
      </w:r>
    </w:p>
    <w:p w14:paraId="5C617762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Информация о подведении итогов публичного предложения</w:t>
      </w:r>
    </w:p>
    <w:p w14:paraId="222DDF91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протокола</w:t>
      </w:r>
    </w:p>
    <w:p w14:paraId="54E685E8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4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2100002584000000004700202</w:t>
        </w:r>
      </w:hyperlink>
    </w:p>
    <w:p w14:paraId="2AABF305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Организатор торгов</w:t>
      </w:r>
    </w:p>
    <w:p w14:paraId="2196C336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5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ДЕПАРТАМЕНТ ИМУЩЕСТВЕННЫХ И ЗЕМЕЛЬНЫХ ОТНОШЕНИЙ АДМИНИСТРАЦИИ ХАНТЫ-МАНСИЙСКОГО РАЙОНА</w:t>
        </w:r>
      </w:hyperlink>
    </w:p>
    <w:p w14:paraId="2FCBB188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346669C0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8601026093</w:t>
      </w:r>
    </w:p>
    <w:p w14:paraId="57F3BF31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КПП</w:t>
      </w:r>
    </w:p>
    <w:p w14:paraId="3CFAAFD7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860101001</w:t>
      </w:r>
    </w:p>
    <w:p w14:paraId="78389A4D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ОГРН/ОГРНИП</w:t>
      </w:r>
    </w:p>
    <w:p w14:paraId="2E847BF4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1058600090196</w:t>
      </w:r>
    </w:p>
    <w:p w14:paraId="2B93FC69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67470788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плана приватизации</w:t>
      </w:r>
    </w:p>
    <w:p w14:paraId="2AF8DFDF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6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20230314210000258403</w:t>
        </w:r>
      </w:hyperlink>
    </w:p>
    <w:p w14:paraId="28B14455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Номер позиции в плане приватизации</w:t>
      </w:r>
    </w:p>
    <w:p w14:paraId="33972DF2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7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04142100002584000034</w:t>
        </w:r>
      </w:hyperlink>
    </w:p>
    <w:p w14:paraId="49CA782D" w14:textId="77777777" w:rsidR="00C168FF" w:rsidRPr="00C168FF" w:rsidRDefault="00C168FF" w:rsidP="00C168FF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Предмет договора</w:t>
      </w:r>
    </w:p>
    <w:p w14:paraId="77713953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Предмет договора</w:t>
      </w:r>
    </w:p>
    <w:p w14:paraId="4DB12355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Автомобиль ГАЗ-322173</w:t>
      </w:r>
    </w:p>
    <w:p w14:paraId="1FA54939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Категория объекта</w:t>
      </w:r>
    </w:p>
    <w:p w14:paraId="22F6E547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lastRenderedPageBreak/>
        <w:t>Автобусы</w:t>
      </w:r>
    </w:p>
    <w:p w14:paraId="74C698E6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Форма собственности</w:t>
      </w:r>
    </w:p>
    <w:p w14:paraId="01E4B408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Муниципальная собственность</w:t>
      </w:r>
    </w:p>
    <w:p w14:paraId="3DDB4FC7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Субъект РФ (местонахождение)</w:t>
      </w:r>
    </w:p>
    <w:p w14:paraId="219059F7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Ханты-Мансийский автономный округ</w:t>
      </w:r>
    </w:p>
    <w:p w14:paraId="39D82CF3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Уровень бюджета</w:t>
      </w:r>
    </w:p>
    <w:p w14:paraId="35414669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Местный бюджет</w:t>
      </w:r>
    </w:p>
    <w:p w14:paraId="243705B5" w14:textId="77777777" w:rsidR="00C168FF" w:rsidRPr="00C168FF" w:rsidRDefault="00C168FF" w:rsidP="00C168FF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Цена договора</w:t>
      </w:r>
    </w:p>
    <w:p w14:paraId="6DE2C93E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Цена договора с НДС</w:t>
      </w:r>
    </w:p>
    <w:p w14:paraId="304F3D38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99 320,00 ₽</w:t>
      </w: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 том числе НДС 16 553,34 ₽</w:t>
      </w:r>
    </w:p>
    <w:p w14:paraId="6AEC642F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Ставка НДС</w:t>
      </w:r>
    </w:p>
    <w:p w14:paraId="09CC4CEC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20/120</w:t>
      </w:r>
    </w:p>
    <w:p w14:paraId="7DAFB84C" w14:textId="77777777" w:rsidR="00C168FF" w:rsidRPr="00C168FF" w:rsidRDefault="00C168FF" w:rsidP="00C168FF">
      <w:pPr>
        <w:spacing w:after="48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Стороны договора</w:t>
      </w:r>
    </w:p>
    <w:p w14:paraId="593E2F26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Правообладатель</w:t>
      </w:r>
    </w:p>
    <w:p w14:paraId="41A3A23E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hyperlink r:id="rId18" w:tgtFrame="_blank" w:history="1">
        <w:r w:rsidRPr="00C168FF">
          <w:rPr>
            <w:rFonts w:ascii="Times New Roman" w:eastAsia="Times New Roman" w:hAnsi="Times New Roman" w:cs="Times New Roman"/>
            <w:color w:val="115DEE"/>
            <w:spacing w:val="12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ДЕПАРТАМЕНТ ИМУЩЕСТВЕННЫХ И ЗЕМЕЛЬНЫХ ОТНОШЕНИЙ АДМИНИСТРАЦИИ ХАНТЫ-МАНСИЙСКОГО РАЙОНА</w:t>
        </w:r>
      </w:hyperlink>
    </w:p>
    <w:p w14:paraId="3D93EB68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6EBAC82D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8601026093</w:t>
      </w:r>
    </w:p>
    <w:p w14:paraId="0E9E468F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КПП</w:t>
      </w:r>
    </w:p>
    <w:p w14:paraId="6905981D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860101001</w:t>
      </w:r>
    </w:p>
    <w:p w14:paraId="16A98B45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ОГРН/ОГРНИП</w:t>
      </w:r>
    </w:p>
    <w:p w14:paraId="01509DC7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1058600090196</w:t>
      </w:r>
    </w:p>
    <w:p w14:paraId="0CC18841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Контрагент</w:t>
      </w:r>
    </w:p>
    <w:p w14:paraId="7794D87D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proofErr w:type="spellStart"/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Надежкина</w:t>
      </w:r>
      <w:proofErr w:type="spellEnd"/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 xml:space="preserve"> Екатерина Петровна</w:t>
      </w:r>
    </w:p>
    <w:p w14:paraId="24422591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участника</w:t>
      </w:r>
    </w:p>
    <w:p w14:paraId="18A7E7FF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Победитель</w:t>
      </w:r>
    </w:p>
    <w:p w14:paraId="7C7BDD93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Вид контрагента</w:t>
      </w:r>
    </w:p>
    <w:p w14:paraId="36F05C98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Физическое лицо РФ</w:t>
      </w:r>
    </w:p>
    <w:p w14:paraId="3E1D075D" w14:textId="77777777" w:rsidR="00C168FF" w:rsidRPr="00C168FF" w:rsidRDefault="00C168FF" w:rsidP="00C168FF">
      <w:pPr>
        <w:spacing w:after="60" w:line="240" w:lineRule="auto"/>
        <w:contextualSpacing/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9DA8BD"/>
          <w:kern w:val="0"/>
          <w:sz w:val="28"/>
          <w:szCs w:val="28"/>
          <w:lang w:eastAsia="ru-RU"/>
          <w14:ligatures w14:val="none"/>
        </w:rPr>
        <w:t>ИНН</w:t>
      </w:r>
    </w:p>
    <w:p w14:paraId="7AB053F2" w14:textId="77777777" w:rsidR="00C168FF" w:rsidRPr="00C168FF" w:rsidRDefault="00C168FF" w:rsidP="00C168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  <w:r w:rsidRPr="00C168FF"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  <w:t>451701113511</w:t>
      </w:r>
    </w:p>
    <w:p w14:paraId="04F41CDF" w14:textId="4D0F1A79" w:rsidR="00C168FF" w:rsidRPr="00C168FF" w:rsidRDefault="00C168FF" w:rsidP="00C168F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43370"/>
          <w:kern w:val="0"/>
          <w:sz w:val="28"/>
          <w:szCs w:val="28"/>
          <w:lang w:eastAsia="ru-RU"/>
          <w14:ligatures w14:val="none"/>
        </w:rPr>
      </w:pPr>
    </w:p>
    <w:p w14:paraId="796330E2" w14:textId="77777777" w:rsidR="00000000" w:rsidRPr="00C168FF" w:rsidRDefault="00000000" w:rsidP="00C168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831D1" w:rsidRPr="00C1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43A19"/>
    <w:multiLevelType w:val="hybridMultilevel"/>
    <w:tmpl w:val="2736ACC4"/>
    <w:lvl w:ilvl="0" w:tplc="6D1C6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67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8B"/>
    <w:rsid w:val="00134CB7"/>
    <w:rsid w:val="0056488B"/>
    <w:rsid w:val="00922F73"/>
    <w:rsid w:val="00A2187D"/>
    <w:rsid w:val="00BA0FCA"/>
    <w:rsid w:val="00C168FF"/>
    <w:rsid w:val="00D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3B43"/>
  <w15:chartTrackingRefBased/>
  <w15:docId w15:val="{9C59FFF5-285D-4E6E-BDC1-30ED6437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2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9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15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7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168610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0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5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051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52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8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67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40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147456">
                  <w:marLeft w:val="0"/>
                  <w:marRight w:val="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2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08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3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6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3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8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631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01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4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0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65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62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38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51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3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67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1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09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5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1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54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5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98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90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14566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0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2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25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5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4806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6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023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8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74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51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6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5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2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14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3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7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18466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59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5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93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940898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722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7928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30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8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8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6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57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223439">
                  <w:marLeft w:val="0"/>
                  <w:marRight w:val="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01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209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2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753154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04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6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4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59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6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3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2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8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3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7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9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697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68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5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80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0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42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8634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1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79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1740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77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2715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51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8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77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1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00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5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4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1127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20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2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organizations/view/2100002584" TargetMode="External"/><Relationship Id="rId13" Type="http://schemas.openxmlformats.org/officeDocument/2006/relationships/hyperlink" Target="https://torgi.gov.ru/new/public/lots/lot/21000025840000000047_2/(lotInfo:info)" TargetMode="External"/><Relationship Id="rId18" Type="http://schemas.openxmlformats.org/officeDocument/2006/relationships/hyperlink" Target="https://torgi.gov.ru/new/public/organizations/view/2100002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protocols/protocol?protocolNumber=2100002584000000004700102&amp;publicPart=true" TargetMode="External"/><Relationship Id="rId12" Type="http://schemas.openxmlformats.org/officeDocument/2006/relationships/hyperlink" Target="https://torgi.gov.ru/new/public/notices/view/21000025840000000047" TargetMode="External"/><Relationship Id="rId17" Type="http://schemas.openxmlformats.org/officeDocument/2006/relationships/hyperlink" Target="https://torgi.gov.ru/new/public/privatization-plans/object/view/65891617a99edb67243b78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/new/public/privatization-plans/view/658914c0a99edb67243b786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ots/lot/21000025840000000047_1/(lotInfo:info)" TargetMode="External"/><Relationship Id="rId11" Type="http://schemas.openxmlformats.org/officeDocument/2006/relationships/hyperlink" Target="https://torgi.gov.ru/new/public/organizations/view/2100002584" TargetMode="External"/><Relationship Id="rId5" Type="http://schemas.openxmlformats.org/officeDocument/2006/relationships/hyperlink" Target="https://torgi.gov.ru/new/public/notices/view/21000025840000000047" TargetMode="External"/><Relationship Id="rId15" Type="http://schemas.openxmlformats.org/officeDocument/2006/relationships/hyperlink" Target="https://torgi.gov.ru/new/public/organizations/view/2100002584" TargetMode="External"/><Relationship Id="rId10" Type="http://schemas.openxmlformats.org/officeDocument/2006/relationships/hyperlink" Target="https://torgi.gov.ru/new/public/privatization-plans/object/view/65891566dc66cd63de7228f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privatization-plans/view/658914c0a99edb67243b7869" TargetMode="External"/><Relationship Id="rId14" Type="http://schemas.openxmlformats.org/officeDocument/2006/relationships/hyperlink" Target="https://torgi.gov.ru/new/public/protocols/protocol?protocolNumber=2100002584000000004700202&amp;publicPar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3</cp:revision>
  <dcterms:created xsi:type="dcterms:W3CDTF">2024-06-04T07:07:00Z</dcterms:created>
  <dcterms:modified xsi:type="dcterms:W3CDTF">2024-06-04T07:12:00Z</dcterms:modified>
</cp:coreProperties>
</file>